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D15-R04 Job Search Lessons &amp; Strategy Reflection</w:t>
      </w:r>
    </w:p>
    <w:p>
      <w:pPr>
        <w:jc w:val="center"/>
      </w:pPr>
      <w:r>
        <w:rPr>
          <w:i/>
          <w:color w:val="666666"/>
          <w:sz w:val="20"/>
        </w:rPr>
        <w:t>Convert 15 days of activity into better decisions</w:t>
      </w:r>
    </w:p>
    <w:p>
      <w:r>
        <w:rPr>
          <w:b/>
          <w:color w:val="6C3FC5"/>
          <w:sz w:val="28"/>
        </w:rPr>
        <w:t>What I Discovered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Happened?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Does It Tell Me?</w:t>
            </w:r>
          </w:p>
        </w:tc>
        <w:tc>
          <w:tcPr>
            <w:tcW w:type="dxa" w:w="216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What Will I Change?</w:t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Target roles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CV / applications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LinkedIn / visibility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Networking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Referrals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Interviews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Follow-ups</w:t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Time management</w:t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16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My 5 Biggest Lessons</w:t>
      </w:r>
    </w:p>
    <w:p>
      <w:r>
        <w:t>1. ______________________________________________________________________________</w:t>
      </w:r>
    </w:p>
    <w:p>
      <w:r>
        <w:t>2. ______________________________________________________________________________</w:t>
      </w:r>
    </w:p>
    <w:p>
      <w:r>
        <w:t>3. ______________________________________________________________________________</w:t>
      </w:r>
    </w:p>
    <w:p>
      <w:r>
        <w:t>4. ______________________________________________________________________________</w:t>
      </w:r>
    </w:p>
    <w:p>
      <w:r>
        <w:t>5. ______________________________________________________________________________</w:t>
      </w:r>
    </w:p>
    <w:p>
      <w:r>
        <w:rPr>
          <w:b/>
          <w:color w:val="6C3FC5"/>
          <w:sz w:val="28"/>
        </w:rPr>
        <w:t>My Search Strategy Going Forward</w:t>
      </w:r>
    </w:p>
    <w:p>
      <w:r>
        <w:t>I am targeting: ______________________________________________________________</w:t>
      </w:r>
    </w:p>
    <w:p>
      <w:r>
        <w:t>The value I bring: __________________________________________________________</w:t>
      </w:r>
    </w:p>
    <w:p>
      <w:r>
        <w:t>My strongest evidence: ______________________________________________________</w:t>
      </w:r>
    </w:p>
    <w:p>
      <w:r>
        <w:t>The people I need to build relationships with: ______________________________</w:t>
      </w:r>
    </w:p>
    <w:p>
      <w:r>
        <w:t>The channels I will prioritise: 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