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Referral &amp; Introduction Request Guide</w:t>
      </w:r>
    </w:p>
    <w:p>
      <w:r>
        <w:rPr>
          <w:i/>
          <w:color w:val="2E7D5B"/>
        </w:rPr>
        <w:t>Learn when to ask for information, an introduction or a referral—and how to ask without creating pressure.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THREE DIFFERENT ASKS</w:t>
              <w:br/>
            </w:r>
            <w:r>
              <w:t>Information → Introduction → Referral. Choose the smallest ask that can move the conversation forward.</w:t>
            </w:r>
          </w:p>
        </w:tc>
      </w:tr>
    </w:tbl>
    <w:p/>
    <w:p>
      <w:pPr>
        <w:pStyle w:val="Heading1"/>
      </w:pPr>
      <w:r>
        <w:t>Ask for information</w:t>
      </w:r>
    </w:p>
    <w:p>
      <w:r>
        <w:t>“Could you share what the team values most when hiring for this type of role?”</w:t>
      </w:r>
    </w:p>
    <w:p>
      <w:pPr>
        <w:pStyle w:val="Heading1"/>
      </w:pPr>
      <w:r>
        <w:t>Ask for an introduction</w:t>
      </w:r>
    </w:p>
    <w:p>
      <w:r>
        <w:t>“Is there anyone on the operations team you think would be helpful for me to connect with?”</w:t>
      </w:r>
    </w:p>
    <w:p>
      <w:pPr>
        <w:pStyle w:val="Heading1"/>
      </w:pPr>
      <w:r>
        <w:t>Ask for a referral</w:t>
      </w:r>
    </w:p>
    <w:p>
      <w:r>
        <w:t>“If, after reviewing my profile, you feel my experience aligns with the role and you’re comfortable referring me, I’d really appreciate it. No pressure at all.”</w:t>
      </w:r>
    </w:p>
    <w:p>
      <w:pPr>
        <w:pStyle w:val="Heading1"/>
      </w:pPr>
      <w:r>
        <w:t>Referral readiness checklist</w:t>
      </w:r>
    </w:p>
    <w:p>
      <w:r>
        <w:t>☐ My target role is clear.</w:t>
      </w:r>
    </w:p>
    <w:p>
      <w:r>
        <w:t>☐ I understand the role.</w:t>
      </w:r>
    </w:p>
    <w:p>
      <w:r>
        <w:t>☐ My CV is tailored.</w:t>
      </w:r>
    </w:p>
    <w:p>
      <w:r>
        <w:t>☐ My LinkedIn profile is credible.</w:t>
      </w:r>
    </w:p>
    <w:p>
      <w:r>
        <w:t>☐ I can explain why I fit.</w:t>
      </w:r>
    </w:p>
    <w:p>
      <w:r>
        <w:t>☐ I have the exact job link.</w:t>
      </w:r>
    </w:p>
    <w:p>
      <w:r>
        <w:t>☐ I know exactly what I am asking for.</w:t>
      </w:r>
    </w:p>
    <w:p>
      <w:r>
        <w:t>☐ I am comfortable with the person saying no.</w:t>
      </w:r>
    </w:p>
    <w:p>
      <w:pPr>
        <w:pStyle w:val="Heading1"/>
      </w:pPr>
      <w:r>
        <w:t>What not to do</w:t>
      </w:r>
    </w:p>
    <w:p>
      <w:pPr>
        <w:pStyle w:val="ListBullet"/>
      </w:pPr>
      <w:r>
        <w:t>Assume someone owes you a referral.</w:t>
      </w:r>
    </w:p>
    <w:p>
      <w:pPr>
        <w:pStyle w:val="ListBullet"/>
      </w:pPr>
      <w:r>
        <w:t>Ask for a referral before giving context.</w:t>
      </w:r>
    </w:p>
    <w:p>
      <w:pPr>
        <w:pStyle w:val="ListBullet"/>
      </w:pPr>
      <w:r>
        <w:t>Send a generic mass message.</w:t>
      </w:r>
    </w:p>
    <w:p>
      <w:pPr>
        <w:pStyle w:val="ListBullet"/>
      </w:pPr>
      <w:r>
        <w:t>Pressure someone after they decline or do not respond.</w:t>
      </w:r>
    </w:p>
    <w:p>
      <w:pPr>
        <w:pStyle w:val="ListBullet"/>
      </w:pPr>
      <w:r>
        <w:t>Ask for confidential hiring information.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