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b/>
          <w:color w:val="6C3FC5"/>
          <w:sz w:val="16"/>
        </w:rPr>
        <w:t>OPPORTUNITY NAVIGATOR • DAY 08</w:t>
      </w:r>
    </w:p>
    <w:p>
      <w:pPr>
        <w:pStyle w:val="Title"/>
      </w:pPr>
      <w:r>
        <w:t>Work Sample Sprint Planner</w:t>
      </w:r>
    </w:p>
    <w:p>
      <w:r>
        <w:rPr>
          <w:i/>
          <w:color w:val="2E7D5B"/>
        </w:rPr>
        <w:t>A 90-minute sprint for creating one useful, role-relevant work sample.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080"/>
      </w:tblGrid>
      <w:tr>
        <w:tc>
          <w:tcPr>
            <w:tcW w:type="dxa" w:w="10080"/>
            <w:shd w:fill="EEE7FA"/>
          </w:tcPr>
          <w:p>
            <w:r/>
            <w:r>
              <w:rPr>
                <w:b/>
                <w:color w:val="6C3FC5"/>
              </w:rPr>
              <w:t>THE SPRINT</w:t>
              <w:br/>
            </w:r>
            <w:r>
              <w:t>Choose one target opportunity and create evidence that speaks directly to the skills it requires.</w:t>
            </w:r>
          </w:p>
        </w:tc>
      </w:tr>
    </w:tbl>
    <w:p/>
    <w:p>
      <w:pPr>
        <w:pStyle w:val="Heading1"/>
      </w:pPr>
      <w:r>
        <w:t>0–10 MIN — SELECT THE ROLE</w:t>
      </w:r>
    </w:p>
    <w:p>
      <w:pPr>
        <w:pStyle w:val="ListBullet"/>
      </w:pPr>
      <w:r>
        <w:t>Choose one priority role.</w:t>
      </w:r>
    </w:p>
    <w:p>
      <w:pPr>
        <w:pStyle w:val="ListBullet"/>
      </w:pPr>
      <w:r>
        <w:t>Extract its top 3–5 requirements.</w:t>
      </w:r>
    </w:p>
    <w:p>
      <w:pPr>
        <w:pStyle w:val="ListBullet"/>
      </w:pPr>
      <w:r>
        <w:t>Choose one requirement your work sample can demonstrate.</w:t>
      </w:r>
    </w:p>
    <w:p>
      <w:pPr>
        <w:pStyle w:val="Heading1"/>
      </w:pPr>
      <w:r>
        <w:t>10–20 MIN — DEFINE THE PROBLEM</w:t>
      </w:r>
    </w:p>
    <w:p>
      <w:pPr>
        <w:pStyle w:val="ListBullet"/>
      </w:pPr>
      <w:r>
        <w:t>Write the scenario.</w:t>
      </w:r>
    </w:p>
    <w:p>
      <w:pPr>
        <w:pStyle w:val="ListBullet"/>
      </w:pPr>
      <w:r>
        <w:t>State assumptions.</w:t>
      </w:r>
    </w:p>
    <w:p>
      <w:pPr>
        <w:pStyle w:val="ListBullet"/>
      </w:pPr>
      <w:r>
        <w:t>Define the intended audience and objective.</w:t>
      </w:r>
    </w:p>
    <w:p>
      <w:pPr>
        <w:pStyle w:val="Heading1"/>
      </w:pPr>
      <w:r>
        <w:t>20–35 MIN — PLAN</w:t>
      </w:r>
    </w:p>
    <w:p>
      <w:pPr>
        <w:pStyle w:val="ListBullet"/>
      </w:pPr>
      <w:r>
        <w:t>Choose your approach.</w:t>
      </w:r>
    </w:p>
    <w:p>
      <w:pPr>
        <w:pStyle w:val="ListBullet"/>
      </w:pPr>
      <w:r>
        <w:t>List evidence/data needed.</w:t>
      </w:r>
    </w:p>
    <w:p>
      <w:pPr>
        <w:pStyle w:val="ListBullet"/>
      </w:pPr>
      <w:r>
        <w:t>Define the structure of the deliverable.</w:t>
      </w:r>
    </w:p>
    <w:p>
      <w:pPr>
        <w:pStyle w:val="Heading1"/>
      </w:pPr>
      <w:r>
        <w:t>35–70 MIN — BUILD</w:t>
      </w:r>
    </w:p>
    <w:p>
      <w:pPr>
        <w:pStyle w:val="ListBullet"/>
      </w:pPr>
      <w:r>
        <w:t>Create the sample.</w:t>
      </w:r>
    </w:p>
    <w:p>
      <w:pPr>
        <w:pStyle w:val="ListBullet"/>
      </w:pPr>
      <w:r>
        <w:t>Prioritise clarity over decoration.</w:t>
      </w:r>
    </w:p>
    <w:p>
      <w:pPr>
        <w:pStyle w:val="ListBullet"/>
      </w:pPr>
      <w:r>
        <w:t>Keep the scope small enough to finish.</w:t>
      </w:r>
    </w:p>
    <w:p>
      <w:pPr>
        <w:pStyle w:val="Heading1"/>
      </w:pPr>
      <w:r>
        <w:t>70–80 MIN — REVIEW</w:t>
      </w:r>
    </w:p>
    <w:p>
      <w:pPr>
        <w:pStyle w:val="ListBullet"/>
      </w:pPr>
      <w:r>
        <w:t>Run the quality checklist.</w:t>
      </w:r>
    </w:p>
    <w:p>
      <w:pPr>
        <w:pStyle w:val="ListBullet"/>
      </w:pPr>
      <w:r>
        <w:t>Remove confidential information.</w:t>
      </w:r>
    </w:p>
    <w:p>
      <w:pPr>
        <w:pStyle w:val="ListBullet"/>
      </w:pPr>
      <w:r>
        <w:t>Check logic, formatting and file name.</w:t>
      </w:r>
    </w:p>
    <w:p>
      <w:pPr>
        <w:pStyle w:val="Heading1"/>
      </w:pPr>
      <w:r>
        <w:t>80–90 MIN — PACKAGE</w:t>
      </w:r>
    </w:p>
    <w:p>
      <w:pPr>
        <w:pStyle w:val="ListBullet"/>
      </w:pPr>
      <w:r>
        <w:t>Write a 2–3 sentence description.</w:t>
      </w:r>
    </w:p>
    <w:p>
      <w:pPr>
        <w:pStyle w:val="ListBullet"/>
      </w:pPr>
      <w:r>
        <w:t>Save the final version.</w:t>
      </w:r>
    </w:p>
    <w:p>
      <w:pPr>
        <w:pStyle w:val="ListBullet"/>
      </w:pPr>
      <w:r>
        <w:t>Add it to your portfolio or LinkedIn Featured section where appropriate.</w:t>
      </w:r>
    </w:p>
    <w:p>
      <w:pPr>
        <w:pStyle w:val="ListBullet"/>
      </w:pPr>
      <w:r>
        <w:t>Record which roles it can support.</w:t>
      </w:r>
    </w:p>
    <w:p>
      <w:pPr>
        <w:pStyle w:val="Heading1"/>
      </w:pPr>
      <w:r>
        <w:t>Sprint scorecard</w:t>
      </w:r>
    </w:p>
    <w:p>
      <w:r>
        <w:t>Target role: __________________</w:t>
      </w:r>
    </w:p>
    <w:p>
      <w:r>
        <w:t>Requirement demonstrated: __________________</w:t>
      </w:r>
    </w:p>
    <w:p>
      <w:r>
        <w:t>Work sample completed? ☐ Yes ☐ No</w:t>
      </w:r>
    </w:p>
    <w:p>
      <w:r>
        <w:t>Quality review completed? ☐ Yes ☐ No</w:t>
      </w:r>
    </w:p>
    <w:p>
      <w:r>
        <w:t>Portfolio/Featured placement completed? ☐ Yes ☐ No</w:t>
      </w:r>
    </w:p>
    <w:p>
      <w:r>
        <w:t>Next use in an application: __________________________</w:t>
      </w:r>
    </w:p>
    <w:sectPr w:rsidR="00FC693F" w:rsidRPr="0006063C" w:rsidSect="00034616"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6C3FC5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6C3FC5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