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Tell Me About Yourself Worksheet</w:t>
      </w:r>
    </w:p>
    <w:p>
      <w:pPr>
        <w:jc w:val="center"/>
      </w:pPr>
      <w:r>
        <w:rPr>
          <w:i/>
        </w:rPr>
        <w:t>Build a concise professional introduction.</w:t>
      </w:r>
    </w:p>
    <w:p>
      <w:pPr>
        <w:pStyle w:val="Heading1"/>
      </w:pPr>
      <w:r>
        <w:rPr>
          <w:color w:val="6C3FC5"/>
        </w:rPr>
        <w:t>The 4-Part Structure</w:t>
      </w:r>
    </w:p>
    <w:p>
      <w:r>
        <w:t>PRESENT → RELEVANT PAST → EVIDENCE → FUTURE / WHY THIS ROLE</w:t>
      </w:r>
    </w:p>
    <w:p>
      <w:pPr>
        <w:pStyle w:val="Heading1"/>
      </w:pPr>
      <w:r>
        <w:rPr>
          <w:color w:val="6C3FC5"/>
        </w:rPr>
        <w:t>Build Your Answer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Section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4320"/>
          </w:tcPr>
          <w:p>
            <w:r>
              <w:t>Present — what I do now / professional identity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Relevant past — experiences that matter for this role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Evidence — one or two credible achievements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Future — what I am looking to contribute next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Draft</w:t>
      </w:r>
    </w:p>
    <w:p>
      <w:r>
        <w:t>My 60–90 second introduction:</w:t>
        <w:br/>
        <w:br/>
        <w:t>____________________________________________________________________</w:t>
        <w:br/>
        <w:t>____________________________________________________________________</w:t>
        <w:br/>
        <w:t>____________________________________________________________________</w:t>
        <w:br/>
        <w:t>____________________________________________________________________</w:t>
      </w:r>
    </w:p>
    <w:p>
      <w:pPr>
        <w:pStyle w:val="Heading1"/>
      </w:pPr>
      <w:r>
        <w:rPr>
          <w:color w:val="6C3FC5"/>
        </w:rPr>
        <w:t>Check</w:t>
      </w:r>
    </w:p>
    <w:p>
      <w:pPr>
        <w:pStyle w:val="ListBullet"/>
      </w:pPr>
      <w:r>
        <w:t>Relevant to the role</w:t>
      </w:r>
    </w:p>
    <w:p>
      <w:pPr>
        <w:pStyle w:val="ListBullet"/>
      </w:pPr>
      <w:r>
        <w:t>Clear and natural</w:t>
      </w:r>
    </w:p>
    <w:p>
      <w:pPr>
        <w:pStyle w:val="ListBullet"/>
      </w:pPr>
      <w:r>
        <w:t>Specific evidence included</w:t>
      </w:r>
    </w:p>
    <w:p>
      <w:pPr>
        <w:pStyle w:val="ListBullet"/>
      </w:pPr>
      <w:r>
        <w:t>Not a life story</w:t>
      </w:r>
    </w:p>
    <w:p>
      <w:pPr>
        <w:pStyle w:val="ListBullet"/>
      </w:pPr>
      <w:r>
        <w:t>Ends with a logical connection to the opportunity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